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445"/>
        <w:gridCol w:w="3446"/>
        <w:gridCol w:w="3446"/>
      </w:tblGrid>
      <w:tr w:rsidR="00110825" w:rsidTr="00402C5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337" w:type="dxa"/>
            <w:gridSpan w:val="3"/>
          </w:tcPr>
          <w:p w:rsidR="00110825" w:rsidRDefault="00110825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0825" w:rsidRDefault="00110825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110825">
              <w:rPr>
                <w:rFonts w:ascii="Times New Roman" w:hAnsi="Times New Roman" w:cs="Times New Roman"/>
                <w:b/>
                <w:lang w:val="ru-RU"/>
              </w:rPr>
              <w:t>окальный ансамбль (5 – 9 лет)</w:t>
            </w:r>
          </w:p>
          <w:p w:rsidR="00110825" w:rsidRPr="00110825" w:rsidRDefault="00110825" w:rsidP="00402C5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10825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110825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0825">
              <w:rPr>
                <w:rFonts w:ascii="Times New Roman" w:hAnsi="Times New Roman" w:cs="Times New Roman"/>
                <w:lang w:val="ru-RU"/>
              </w:rPr>
              <w:t>Ансамбль «Потешки»</w:t>
            </w:r>
          </w:p>
        </w:tc>
        <w:tc>
          <w:tcPr>
            <w:tcW w:w="3446" w:type="dxa"/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«Детский сад комбинированного вида №47» г. Новомосковск, рук. Оксана Аликперовна Аскерова</w:t>
            </w:r>
          </w:p>
        </w:tc>
        <w:tc>
          <w:tcPr>
            <w:tcW w:w="3446" w:type="dxa"/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0825">
              <w:rPr>
                <w:rFonts w:ascii="Times New Roman" w:hAnsi="Times New Roman" w:cs="Times New Roman"/>
                <w:lang w:val="ru-RU"/>
              </w:rPr>
              <w:t>Лауреат 2 степени</w:t>
            </w:r>
            <w:bookmarkStart w:id="0" w:name="_GoBack"/>
            <w:bookmarkEnd w:id="0"/>
          </w:p>
        </w:tc>
      </w:tr>
      <w:tr w:rsidR="00110825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  <w:tcBorders>
              <w:bottom w:val="single" w:sz="4" w:space="0" w:color="auto"/>
            </w:tcBorders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Детский вокальный ансамбль «</w:t>
            </w:r>
            <w:r>
              <w:rPr>
                <w:rFonts w:ascii="Times New Roman" w:hAnsi="Times New Roman" w:cs="Times New Roman"/>
              </w:rPr>
              <w:t>Non</w:t>
            </w:r>
            <w:r w:rsidRPr="0011082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stop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446" w:type="dxa"/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«Культурно – досуговый центр» г. Новомосковск, рук. Юлия Александровна Буробина</w:t>
            </w:r>
          </w:p>
        </w:tc>
        <w:tc>
          <w:tcPr>
            <w:tcW w:w="3446" w:type="dxa"/>
          </w:tcPr>
          <w:p w:rsidR="00110825" w:rsidRPr="00110825" w:rsidRDefault="00110825" w:rsidP="00402C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Лауреат 3 степени</w:t>
            </w:r>
          </w:p>
        </w:tc>
      </w:tr>
      <w:tr w:rsidR="00110825" w:rsidTr="00402C5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337" w:type="dxa"/>
            <w:gridSpan w:val="3"/>
          </w:tcPr>
          <w:p w:rsidR="006A7BCC" w:rsidRDefault="006A7BCC" w:rsidP="00402C59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0825" w:rsidRDefault="00110825" w:rsidP="00402C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Фольклорный ансамбль (5 -9 лет)</w:t>
            </w:r>
          </w:p>
        </w:tc>
      </w:tr>
      <w:tr w:rsidR="006A7BCC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6A7BCC" w:rsidRPr="00110825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6A7BCC" w:rsidRPr="00110825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6A7BCC" w:rsidRPr="00110825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6A7BCC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Фольклорный ансамбль «Купель»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 рук. Владимир Юрьевич Жуков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1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6A7BCC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фольклорный ансамбль «Красна ягодка»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«Городской дворец культуры» г.Щёкино, рук. Валентина Львовна Черкасова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6A7BCC" w:rsidTr="00402C5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337" w:type="dxa"/>
            <w:gridSpan w:val="3"/>
          </w:tcPr>
          <w:p w:rsidR="006A7BCC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A7BCC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Сольное пение (5 – 9 лет)</w:t>
            </w:r>
          </w:p>
          <w:p w:rsidR="006A7BCC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A7BCC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6A7BCC" w:rsidRPr="00110825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6A7BCC" w:rsidRPr="00110825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6A7BCC" w:rsidRPr="00110825" w:rsidRDefault="006A7BCC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6A7BCC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Наумова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МБУК «Центр традиционной народной культуры» г. Новомосковск рук. Нелли Владимировна Сысоева, концертмейстер Наталья Николаевна Сущая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1 степени</w:t>
            </w:r>
          </w:p>
        </w:tc>
      </w:tr>
      <w:tr w:rsidR="006A7BCC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 Михеева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 рук. Владимир Юрьевич Жуков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1 степени</w:t>
            </w:r>
          </w:p>
        </w:tc>
      </w:tr>
      <w:tr w:rsidR="006A7BCC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Алиса Макеева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МБУК «Центр традиционной народной культуры» г. Новомосковск рук. Нелли Владимировна Сысоева, концертмейстер Наталья Николаевна Сущая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6A7BCC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Лаптева</w:t>
            </w:r>
          </w:p>
        </w:tc>
        <w:tc>
          <w:tcPr>
            <w:tcW w:w="3446" w:type="dxa"/>
          </w:tcPr>
          <w:p w:rsidR="006A7BCC" w:rsidRPr="006A7BCC" w:rsidRDefault="006A7BCC" w:rsidP="00402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МБУК «Центр традиционной народной культуры» г. Новомосковск, рук. Нелли Владимировна Сысоева, концертмейстер Наталья Николаевна Сущая</w:t>
            </w:r>
          </w:p>
        </w:tc>
        <w:tc>
          <w:tcPr>
            <w:tcW w:w="3446" w:type="dxa"/>
          </w:tcPr>
          <w:p w:rsidR="006A7BCC" w:rsidRDefault="006A7BCC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3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806002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Ярослава Мухина</w:t>
            </w:r>
          </w:p>
        </w:tc>
        <w:tc>
          <w:tcPr>
            <w:tcW w:w="3446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 рук. Владимир Юрьевич Жуков</w:t>
            </w:r>
          </w:p>
        </w:tc>
        <w:tc>
          <w:tcPr>
            <w:tcW w:w="3446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3 степени</w:t>
            </w:r>
          </w:p>
        </w:tc>
      </w:tr>
      <w:tr w:rsidR="00806002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  <w:tcBorders>
              <w:bottom w:val="single" w:sz="4" w:space="0" w:color="auto"/>
            </w:tcBorders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Анна Королёва</w:t>
            </w:r>
          </w:p>
        </w:tc>
        <w:tc>
          <w:tcPr>
            <w:tcW w:w="3446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МБУК «Центр традиционной народной культуры» г. Новомосковск рук. Нелли Владимировна Сысоева, концертмейстер Наталья Николаевна Сущая</w:t>
            </w:r>
          </w:p>
        </w:tc>
        <w:tc>
          <w:tcPr>
            <w:tcW w:w="3446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 1 степени</w:t>
            </w:r>
          </w:p>
        </w:tc>
      </w:tr>
      <w:tr w:rsidR="00806002" w:rsidTr="00402C5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337" w:type="dxa"/>
            <w:gridSpan w:val="3"/>
          </w:tcPr>
          <w:p w:rsidR="00806002" w:rsidRDefault="00806002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:rsidR="00806002" w:rsidRDefault="00806002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Фольклорный ансамбль (10 – 13 лет)</w:t>
            </w:r>
          </w:p>
          <w:p w:rsidR="00806002" w:rsidRDefault="00806002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06002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806002" w:rsidRPr="00110825" w:rsidRDefault="00806002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806002" w:rsidRPr="00110825" w:rsidRDefault="00806002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806002" w:rsidRPr="00110825" w:rsidRDefault="00806002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806002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Фольклорный ансамбль «Купава»</w:t>
            </w:r>
          </w:p>
        </w:tc>
        <w:tc>
          <w:tcPr>
            <w:tcW w:w="3446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 рук. Владимир Юрьевич Жуков</w:t>
            </w:r>
          </w:p>
        </w:tc>
        <w:tc>
          <w:tcPr>
            <w:tcW w:w="3446" w:type="dxa"/>
          </w:tcPr>
          <w:p w:rsidR="00806002" w:rsidRPr="006A7BCC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Лауреат 1 степени</w:t>
            </w:r>
          </w:p>
        </w:tc>
      </w:tr>
      <w:tr w:rsidR="00806002" w:rsidTr="00402C5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337" w:type="dxa"/>
            <w:gridSpan w:val="3"/>
          </w:tcPr>
          <w:p w:rsidR="00806002" w:rsidRDefault="00806002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:rsidR="00806002" w:rsidRDefault="00806002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Малый ансамбль (10 – 13 лет)</w:t>
            </w:r>
          </w:p>
          <w:p w:rsidR="00806002" w:rsidRDefault="00806002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06002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806002" w:rsidRPr="00110825" w:rsidRDefault="00806002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806002" w:rsidRPr="00110825" w:rsidRDefault="00806002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806002" w:rsidRPr="00110825" w:rsidRDefault="00806002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806002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Фольклорный дуэт «Верея»</w:t>
            </w:r>
          </w:p>
        </w:tc>
        <w:tc>
          <w:tcPr>
            <w:tcW w:w="3446" w:type="dxa"/>
          </w:tcPr>
          <w:p w:rsidR="00806002" w:rsidRPr="00806002" w:rsidRDefault="00806002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 рук. Владимир Юрьевич Жуков</w:t>
            </w:r>
          </w:p>
        </w:tc>
        <w:tc>
          <w:tcPr>
            <w:tcW w:w="3446" w:type="dxa"/>
          </w:tcPr>
          <w:p w:rsidR="00806002" w:rsidRPr="006A7BCC" w:rsidRDefault="00806002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806002" w:rsidTr="00402C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37" w:type="dxa"/>
            <w:gridSpan w:val="3"/>
          </w:tcPr>
          <w:p w:rsidR="00E80C56" w:rsidRDefault="00E80C56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:rsidR="00806002" w:rsidRDefault="00E80C56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Сольное пение (10 - 13 лет)</w:t>
            </w:r>
          </w:p>
          <w:p w:rsidR="00E80C56" w:rsidRDefault="00E80C56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80C56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110825" w:rsidRDefault="00E80C56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E80C56" w:rsidRPr="00110825" w:rsidRDefault="00E80C56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E80C56" w:rsidRPr="00110825" w:rsidRDefault="00E80C56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Дутова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 рук. Владимир Юрьевич Жуков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Мирослава Михеева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 рук. Владимир Юрьевич Жуков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Евлампиева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МБУК «Центр традиционной народной культуры» г. Новомосковск рук. Нелли Владимировна Сысоева, концертмейстер Наталья Николаевна Сущая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Кристина Леонова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 рук. Владимир Юрьевич Жуков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 2 степени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Ксения Лютаева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«Городской дворец культуры» г. Новомосковск, рук Татьяна Витальевна Смолянинова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Василиса Балабанова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«Культурно – досуговый центр» г. Новомосковск, рук. Юлия Александровна Буробина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80C56" w:rsidTr="00402C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37" w:type="dxa"/>
            <w:gridSpan w:val="3"/>
          </w:tcPr>
          <w:p w:rsidR="00E80C56" w:rsidRDefault="00E80C56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:rsidR="00E80C56" w:rsidRDefault="00E80C56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:rsidR="00E80C56" w:rsidRDefault="00E80C56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Сольное пение (14 – 16 лет)</w:t>
            </w:r>
          </w:p>
          <w:p w:rsidR="00E80C56" w:rsidRDefault="00E80C56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80C56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110825" w:rsidRDefault="00E80C56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lastRenderedPageBreak/>
              <w:t>Коллектив / солист</w:t>
            </w:r>
          </w:p>
        </w:tc>
        <w:tc>
          <w:tcPr>
            <w:tcW w:w="3446" w:type="dxa"/>
          </w:tcPr>
          <w:p w:rsidR="00E80C56" w:rsidRPr="00110825" w:rsidRDefault="00E80C56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E80C56" w:rsidRPr="00110825" w:rsidRDefault="00E80C56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 Никитина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искусств» г. Новомосковск, рук. Евгения Армановна Проничева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Елизавета Косенкова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«Центр культуры и досуга»</w:t>
            </w:r>
            <w:r w:rsidRPr="00E80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Донской мкр. Северо - Задонск, рук. Людмила Владимировна Лазарева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Маргарита Куликова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МБУК «Центр традиционной народной культуры» г. Новомосковск рук. Нелли Владимировна Сысоева, концертмейстер Наталья Николаевна Сущая</w:t>
            </w:r>
          </w:p>
        </w:tc>
        <w:tc>
          <w:tcPr>
            <w:tcW w:w="3446" w:type="dxa"/>
          </w:tcPr>
          <w:p w:rsidR="00E80C56" w:rsidRPr="006A7BCC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 1 степени</w:t>
            </w:r>
          </w:p>
        </w:tc>
      </w:tr>
      <w:tr w:rsidR="00E80C56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Виктория Бурых</w:t>
            </w:r>
          </w:p>
        </w:tc>
        <w:tc>
          <w:tcPr>
            <w:tcW w:w="3446" w:type="dxa"/>
          </w:tcPr>
          <w:p w:rsidR="00E80C56" w:rsidRPr="00E80C56" w:rsidRDefault="00E80C56" w:rsidP="00402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80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«Центр культуры и досуга»</w:t>
            </w:r>
            <w:r w:rsidRPr="00E80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Донской мкр. Северо - Задонск, рук. Людмила Владимировна Лазарева</w:t>
            </w:r>
          </w:p>
        </w:tc>
        <w:tc>
          <w:tcPr>
            <w:tcW w:w="3446" w:type="dxa"/>
          </w:tcPr>
          <w:p w:rsidR="00E80C56" w:rsidRDefault="00E80C56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80C56" w:rsidTr="00402C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37" w:type="dxa"/>
            <w:gridSpan w:val="3"/>
          </w:tcPr>
          <w:p w:rsidR="00402C59" w:rsidRDefault="00402C59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:rsidR="00E80C56" w:rsidRDefault="00402C59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Вокальный ансамбль (от 17 лет и старше)</w:t>
            </w:r>
          </w:p>
          <w:p w:rsidR="00402C59" w:rsidRDefault="00402C59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02C59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110825" w:rsidRDefault="00402C59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402C59" w:rsidRPr="00110825" w:rsidRDefault="00402C59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402C59" w:rsidRPr="00110825" w:rsidRDefault="00402C59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402C59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группа «Холтобушки»</w:t>
            </w:r>
          </w:p>
        </w:tc>
        <w:tc>
          <w:tcPr>
            <w:tcW w:w="3446" w:type="dxa"/>
          </w:tcPr>
          <w:p w:rsidR="00402C59" w:rsidRPr="00402C59" w:rsidRDefault="00402C59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«Гремячевское ЦКДО» Холтобинский СДК, г. Новомосковск, рук. Евгения Анатольевна Комендантова</w:t>
            </w:r>
          </w:p>
        </w:tc>
        <w:tc>
          <w:tcPr>
            <w:tcW w:w="3446" w:type="dxa"/>
          </w:tcPr>
          <w:p w:rsidR="00402C59" w:rsidRPr="006A7BCC" w:rsidRDefault="00402C59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402C59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Ансамбль пенсионеров «Беспокойные сердца»</w:t>
            </w:r>
          </w:p>
        </w:tc>
        <w:tc>
          <w:tcPr>
            <w:tcW w:w="3446" w:type="dxa"/>
          </w:tcPr>
          <w:p w:rsidR="00402C59" w:rsidRPr="00402C59" w:rsidRDefault="00402C59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«Городской дворец культуры» г. Новомосковск, рук. Елена Викторовна Козарь</w:t>
            </w:r>
          </w:p>
        </w:tc>
        <w:tc>
          <w:tcPr>
            <w:tcW w:w="3446" w:type="dxa"/>
          </w:tcPr>
          <w:p w:rsidR="00402C59" w:rsidRPr="006A7BCC" w:rsidRDefault="00402C59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402C59" w:rsidTr="00402C5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37" w:type="dxa"/>
            <w:gridSpan w:val="3"/>
          </w:tcPr>
          <w:p w:rsidR="00402C59" w:rsidRDefault="00402C59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:rsidR="00402C59" w:rsidRDefault="00402C59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Малый ансамбль (от 17 лет и старше)</w:t>
            </w:r>
          </w:p>
          <w:p w:rsidR="00402C59" w:rsidRDefault="00402C59" w:rsidP="00402C5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02C59" w:rsidRPr="00110825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110825" w:rsidRDefault="00402C59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402C59" w:rsidRPr="00110825" w:rsidRDefault="00402C59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402C59" w:rsidRPr="00110825" w:rsidRDefault="00402C59" w:rsidP="00402C5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402C59" w:rsidRPr="006A7BCC" w:rsidTr="00402C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Вокальный коллектив «Калина красная»</w:t>
            </w:r>
          </w:p>
        </w:tc>
        <w:tc>
          <w:tcPr>
            <w:tcW w:w="3446" w:type="dxa"/>
          </w:tcPr>
          <w:p w:rsidR="00402C59" w:rsidRPr="00402C59" w:rsidRDefault="00402C59" w:rsidP="0040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казённое учреждение культуры «Астаповский центр культуры и досуга» Арсеньевский район, рук. Фандюшина Ирина Ивановна</w:t>
            </w:r>
          </w:p>
        </w:tc>
        <w:tc>
          <w:tcPr>
            <w:tcW w:w="3446" w:type="dxa"/>
          </w:tcPr>
          <w:p w:rsidR="00402C59" w:rsidRPr="006A7BCC" w:rsidRDefault="00402C59" w:rsidP="0040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402C59" w:rsidTr="00402C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37" w:type="dxa"/>
            <w:gridSpan w:val="3"/>
          </w:tcPr>
          <w:p w:rsidR="00402C59" w:rsidRDefault="00402C59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02C59" w:rsidRDefault="00402C59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Сольное пение (от 17 лет и старше)</w:t>
            </w:r>
          </w:p>
          <w:p w:rsidR="00402C59" w:rsidRDefault="00402C59" w:rsidP="00402C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02C59" w:rsidRPr="00110825" w:rsidTr="005C3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110825" w:rsidRDefault="00402C59" w:rsidP="005C34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Коллектив / солист</w:t>
            </w:r>
          </w:p>
        </w:tc>
        <w:tc>
          <w:tcPr>
            <w:tcW w:w="3446" w:type="dxa"/>
          </w:tcPr>
          <w:p w:rsidR="00402C59" w:rsidRPr="00110825" w:rsidRDefault="00402C59" w:rsidP="005C34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Учреждение</w:t>
            </w:r>
          </w:p>
        </w:tc>
        <w:tc>
          <w:tcPr>
            <w:tcW w:w="3446" w:type="dxa"/>
          </w:tcPr>
          <w:p w:rsidR="00402C59" w:rsidRPr="00110825" w:rsidRDefault="00402C59" w:rsidP="005C34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825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402C59" w:rsidRPr="006A7BCC" w:rsidTr="005C3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Себекина Ольга</w:t>
            </w:r>
          </w:p>
        </w:tc>
        <w:tc>
          <w:tcPr>
            <w:tcW w:w="3446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МУНИЦИПАЛЬНОЕ КАЗЁННОЕ ДОШКОЛЬНОЕ ОБРАЗОВАТЕЛЬНОЕ УЧРЕЖДЕНИЕ ДЕТСКИЙ САД № 35 Узловский р-н, п. Каменецкий</w:t>
            </w:r>
          </w:p>
        </w:tc>
        <w:tc>
          <w:tcPr>
            <w:tcW w:w="3446" w:type="dxa"/>
          </w:tcPr>
          <w:p w:rsidR="00402C59" w:rsidRPr="006A7BCC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402C59" w:rsidRPr="006A7BCC" w:rsidTr="005C3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Валентина Неустроева</w:t>
            </w:r>
          </w:p>
        </w:tc>
        <w:tc>
          <w:tcPr>
            <w:tcW w:w="3446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МБУК «Центр традиционной народной культуры» г. Новомосковск, рук. Долгополов Эдуард Анатольевич</w:t>
            </w:r>
          </w:p>
        </w:tc>
        <w:tc>
          <w:tcPr>
            <w:tcW w:w="3446" w:type="dxa"/>
          </w:tcPr>
          <w:p w:rsidR="00402C59" w:rsidRPr="006A7BCC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402C59" w:rsidRPr="006A7BCC" w:rsidTr="005C3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Евгений Муравьёв</w:t>
            </w:r>
          </w:p>
        </w:tc>
        <w:tc>
          <w:tcPr>
            <w:tcW w:w="3446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МБУК «Центр традиционной народной культуры» г. Новомосковск, рук. Долгополов Эдуард Анатольевич</w:t>
            </w:r>
          </w:p>
        </w:tc>
        <w:tc>
          <w:tcPr>
            <w:tcW w:w="3446" w:type="dxa"/>
          </w:tcPr>
          <w:p w:rsidR="00402C59" w:rsidRPr="006A7BCC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402C59" w:rsidRPr="006A7BCC" w:rsidTr="005C3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Евгения Комендантова</w:t>
            </w:r>
          </w:p>
        </w:tc>
        <w:tc>
          <w:tcPr>
            <w:tcW w:w="3446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«Гремячевское ЦКДО» Холтобинский СДК, г. Новомосковск</w:t>
            </w:r>
          </w:p>
        </w:tc>
        <w:tc>
          <w:tcPr>
            <w:tcW w:w="3446" w:type="dxa"/>
          </w:tcPr>
          <w:p w:rsidR="00402C59" w:rsidRPr="006A7BCC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 3 степени</w:t>
            </w:r>
          </w:p>
        </w:tc>
      </w:tr>
      <w:tr w:rsidR="00402C59" w:rsidRPr="006A7BCC" w:rsidTr="005C3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Владимир Жуков</w:t>
            </w:r>
          </w:p>
        </w:tc>
        <w:tc>
          <w:tcPr>
            <w:tcW w:w="3446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МО Каменецкое Узловского района «Центр культуры и досуга»</w:t>
            </w:r>
          </w:p>
        </w:tc>
        <w:tc>
          <w:tcPr>
            <w:tcW w:w="3446" w:type="dxa"/>
          </w:tcPr>
          <w:p w:rsidR="00402C59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402C59" w:rsidRPr="006A7BCC" w:rsidTr="005C3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Евгений Евстифеев</w:t>
            </w:r>
          </w:p>
        </w:tc>
        <w:tc>
          <w:tcPr>
            <w:tcW w:w="3446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«Городской дворец культуры» г. Новомосковск, рук. Татьяна Владимировна Тупицына</w:t>
            </w:r>
          </w:p>
        </w:tc>
        <w:tc>
          <w:tcPr>
            <w:tcW w:w="3446" w:type="dxa"/>
          </w:tcPr>
          <w:p w:rsidR="00402C59" w:rsidRPr="006A7BCC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402C59" w:rsidRPr="006A7BCC" w:rsidTr="005C34F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445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Ефанов Владимир</w:t>
            </w:r>
          </w:p>
        </w:tc>
        <w:tc>
          <w:tcPr>
            <w:tcW w:w="3446" w:type="dxa"/>
          </w:tcPr>
          <w:p w:rsidR="00402C59" w:rsidRPr="00402C59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«Городской дворец культуры» г. Новомосковск, рук. Татьяна Владимировна Тупицына</w:t>
            </w:r>
          </w:p>
        </w:tc>
        <w:tc>
          <w:tcPr>
            <w:tcW w:w="3446" w:type="dxa"/>
          </w:tcPr>
          <w:p w:rsidR="00402C59" w:rsidRPr="006A7BCC" w:rsidRDefault="00402C59" w:rsidP="005C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A7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</w:tbl>
    <w:p w:rsidR="00A1678B" w:rsidRPr="00110825" w:rsidRDefault="00BF6C84" w:rsidP="006A7BCC">
      <w:pPr>
        <w:tabs>
          <w:tab w:val="left" w:pos="210"/>
        </w:tabs>
        <w:rPr>
          <w:rFonts w:ascii="Times New Roman" w:hAnsi="Times New Roman" w:cs="Times New Roman"/>
          <w:b/>
          <w:lang w:val="ru-RU"/>
        </w:rPr>
      </w:pPr>
    </w:p>
    <w:sectPr w:rsidR="00A1678B" w:rsidRPr="00110825" w:rsidSect="002408FD">
      <w:pgSz w:w="11906" w:h="16838"/>
      <w:pgMar w:top="1135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84" w:rsidRDefault="00BF6C84" w:rsidP="00402C59">
      <w:pPr>
        <w:spacing w:after="0" w:line="240" w:lineRule="auto"/>
      </w:pPr>
      <w:r>
        <w:separator/>
      </w:r>
    </w:p>
  </w:endnote>
  <w:endnote w:type="continuationSeparator" w:id="0">
    <w:p w:rsidR="00BF6C84" w:rsidRDefault="00BF6C84" w:rsidP="0040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84" w:rsidRDefault="00BF6C84" w:rsidP="00402C59">
      <w:pPr>
        <w:spacing w:after="0" w:line="240" w:lineRule="auto"/>
      </w:pPr>
      <w:r>
        <w:separator/>
      </w:r>
    </w:p>
  </w:footnote>
  <w:footnote w:type="continuationSeparator" w:id="0">
    <w:p w:rsidR="00BF6C84" w:rsidRDefault="00BF6C84" w:rsidP="0040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00"/>
    <w:rsid w:val="000A4000"/>
    <w:rsid w:val="00110825"/>
    <w:rsid w:val="002408FD"/>
    <w:rsid w:val="0030183F"/>
    <w:rsid w:val="00402C59"/>
    <w:rsid w:val="005A6A64"/>
    <w:rsid w:val="006A7BCC"/>
    <w:rsid w:val="00806002"/>
    <w:rsid w:val="00BF6C84"/>
    <w:rsid w:val="00E80C56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E23B"/>
  <w15:chartTrackingRefBased/>
  <w15:docId w15:val="{AAEE2C6B-17D1-405C-AF22-26AB165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C59"/>
  </w:style>
  <w:style w:type="paragraph" w:styleId="a6">
    <w:name w:val="footer"/>
    <w:basedOn w:val="a"/>
    <w:link w:val="a7"/>
    <w:uiPriority w:val="99"/>
    <w:unhideWhenUsed/>
    <w:rsid w:val="00402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Гипсовый</dc:creator>
  <cp:keywords/>
  <dc:description/>
  <cp:lastModifiedBy>ДК Гипсовый</cp:lastModifiedBy>
  <cp:revision>2</cp:revision>
  <dcterms:created xsi:type="dcterms:W3CDTF">2022-12-19T06:41:00Z</dcterms:created>
  <dcterms:modified xsi:type="dcterms:W3CDTF">2022-12-19T07:33:00Z</dcterms:modified>
</cp:coreProperties>
</file>